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</w:t>
      </w:r>
      <w:r w:rsidR="0060555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</w:t>
      </w:r>
      <w:r w:rsidR="007F09C3">
        <w:rPr>
          <w:b/>
          <w:sz w:val="28"/>
          <w:szCs w:val="28"/>
        </w:rPr>
        <w:t>и плановый период 202</w:t>
      </w:r>
      <w:r w:rsidR="00605554">
        <w:rPr>
          <w:b/>
          <w:sz w:val="28"/>
          <w:szCs w:val="28"/>
        </w:rPr>
        <w:t>3</w:t>
      </w:r>
      <w:r w:rsidR="007F09C3">
        <w:rPr>
          <w:b/>
          <w:sz w:val="28"/>
          <w:szCs w:val="28"/>
        </w:rPr>
        <w:t>-202</w:t>
      </w:r>
      <w:r w:rsidR="00605554">
        <w:rPr>
          <w:b/>
          <w:sz w:val="28"/>
          <w:szCs w:val="28"/>
        </w:rPr>
        <w:t>4</w:t>
      </w:r>
      <w:r w:rsidR="007F09C3">
        <w:rPr>
          <w:b/>
          <w:sz w:val="28"/>
          <w:szCs w:val="28"/>
        </w:rPr>
        <w:t xml:space="preserve"> год</w:t>
      </w:r>
      <w:r w:rsidR="004A194E">
        <w:rPr>
          <w:b/>
          <w:sz w:val="28"/>
          <w:szCs w:val="28"/>
        </w:rPr>
        <w:t>ов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</w:t>
      </w:r>
      <w:r w:rsidR="00605554">
        <w:rPr>
          <w:sz w:val="28"/>
          <w:szCs w:val="28"/>
        </w:rPr>
        <w:t>0</w:t>
      </w:r>
      <w:r w:rsidR="007F09C3">
        <w:rPr>
          <w:sz w:val="28"/>
          <w:szCs w:val="28"/>
        </w:rPr>
        <w:t>.12.202</w:t>
      </w:r>
      <w:r w:rsidR="00605554">
        <w:rPr>
          <w:sz w:val="28"/>
          <w:szCs w:val="28"/>
        </w:rPr>
        <w:t>1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</w:t>
      </w:r>
      <w:r w:rsidR="00605554">
        <w:rPr>
          <w:sz w:val="28"/>
          <w:szCs w:val="28"/>
        </w:rPr>
        <w:t>2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605554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 и на плановый период 202</w:t>
      </w:r>
      <w:r w:rsidR="00605554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и 202</w:t>
      </w:r>
      <w:r w:rsidR="00605554">
        <w:rPr>
          <w:sz w:val="28"/>
          <w:szCs w:val="28"/>
        </w:rPr>
        <w:t>4</w:t>
      </w:r>
      <w:r w:rsidRPr="00642AB0">
        <w:rPr>
          <w:sz w:val="28"/>
          <w:szCs w:val="28"/>
        </w:rPr>
        <w:t xml:space="preserve"> годов», затрагивающие параметры бюджета города по доходам и расходам (таблица 1).</w:t>
      </w: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87BE8">
            <w:pPr>
              <w:jc w:val="center"/>
            </w:pPr>
            <w:r w:rsidRPr="00F87A99">
              <w:t xml:space="preserve">Утвержденный план (решение от </w:t>
            </w:r>
            <w:r w:rsidR="007F09C3">
              <w:t>1</w:t>
            </w:r>
            <w:r w:rsidR="00987BE8">
              <w:t>0</w:t>
            </w:r>
            <w:r w:rsidRPr="00F87A99">
              <w:t>.</w:t>
            </w:r>
            <w:r w:rsidR="007F09C3">
              <w:t>12</w:t>
            </w:r>
            <w:r w:rsidRPr="00F87A99">
              <w:t>.202</w:t>
            </w:r>
            <w:r w:rsidR="00987BE8">
              <w:t>1</w:t>
            </w:r>
            <w:r w:rsidRPr="00F87A99">
              <w:t xml:space="preserve"> № </w:t>
            </w:r>
            <w:r w:rsidR="007F09C3">
              <w:t>3</w:t>
            </w:r>
            <w:r w:rsidR="00987BE8">
              <w:t>2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90428A" w:rsidRPr="00D42605" w:rsidTr="00FC4EBB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987BE8" w:rsidP="00FC4EBB">
            <w:pPr>
              <w:tabs>
                <w:tab w:val="left" w:pos="6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3 440 079,3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987BE8" w:rsidP="00FC4E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-15 206,8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987BE8" w:rsidP="00FC4EBB">
            <w:pPr>
              <w:tabs>
                <w:tab w:val="left" w:pos="6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3 424 872,5</w:t>
            </w:r>
          </w:p>
        </w:tc>
      </w:tr>
      <w:tr w:rsidR="0090428A" w:rsidRPr="00D42605" w:rsidTr="00FC4EBB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FC4E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3 3480 891,8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FC4EBB">
            <w:pPr>
              <w:jc w:val="center"/>
            </w:pPr>
            <w:r>
              <w:t>+581 165,0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FC4E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4 062 056,8</w:t>
            </w:r>
          </w:p>
        </w:tc>
      </w:tr>
      <w:tr w:rsidR="0090428A" w:rsidTr="00FC4EBB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ДЕФИЦИТ (-)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FC4E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-40 812,5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D17B4E">
            <w:pPr>
              <w:jc w:val="center"/>
            </w:pPr>
            <w:r>
              <w:t>-596 371,</w:t>
            </w:r>
            <w:r w:rsidR="00D17B4E">
              <w:t>8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8A" w:rsidRPr="00CF349A" w:rsidRDefault="00FC4EBB" w:rsidP="00D17B4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-637 184,</w:t>
            </w:r>
            <w:r w:rsidR="00D17B4E">
              <w:rPr>
                <w:color w:val="000000" w:themeColor="text1"/>
              </w:rPr>
              <w:t>3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2E3D59" w:rsidRDefault="002E3D59" w:rsidP="002E3D5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 основании заявок на возврат комитета по финансам </w:t>
      </w:r>
      <w:r w:rsidRPr="000A3CF5">
        <w:rPr>
          <w:iCs/>
          <w:spacing w:val="-4"/>
          <w:sz w:val="28"/>
          <w:szCs w:val="28"/>
        </w:rPr>
        <w:t xml:space="preserve">администрации города от </w:t>
      </w:r>
      <w:r w:rsidR="00987BE8">
        <w:rPr>
          <w:iCs/>
          <w:spacing w:val="-4"/>
          <w:sz w:val="28"/>
          <w:szCs w:val="28"/>
        </w:rPr>
        <w:t>17</w:t>
      </w:r>
      <w:r w:rsidRPr="000A3CF5">
        <w:rPr>
          <w:iCs/>
          <w:spacing w:val="-4"/>
          <w:sz w:val="28"/>
          <w:szCs w:val="28"/>
        </w:rPr>
        <w:t>.01.2021 № 1-</w:t>
      </w:r>
      <w:r w:rsidR="00987BE8">
        <w:rPr>
          <w:iCs/>
          <w:spacing w:val="-4"/>
          <w:sz w:val="28"/>
          <w:szCs w:val="28"/>
        </w:rPr>
        <w:t>5</w:t>
      </w:r>
      <w:r w:rsidRPr="000A3CF5">
        <w:rPr>
          <w:iCs/>
          <w:spacing w:val="-4"/>
          <w:sz w:val="28"/>
          <w:szCs w:val="28"/>
        </w:rPr>
        <w:t xml:space="preserve"> безвозмездные поступления</w:t>
      </w:r>
      <w:r w:rsidR="00F7144A" w:rsidRPr="000A3CF5">
        <w:rPr>
          <w:iCs/>
          <w:spacing w:val="-4"/>
          <w:sz w:val="28"/>
          <w:szCs w:val="28"/>
        </w:rPr>
        <w:t xml:space="preserve"> уменьшены</w:t>
      </w:r>
      <w:r w:rsidR="00DD60D3" w:rsidRPr="000A3CF5">
        <w:rPr>
          <w:iCs/>
          <w:spacing w:val="-4"/>
          <w:sz w:val="28"/>
          <w:szCs w:val="28"/>
        </w:rPr>
        <w:t xml:space="preserve"> на</w:t>
      </w:r>
      <w:r w:rsidR="000A3CF5" w:rsidRPr="000A3CF5">
        <w:rPr>
          <w:iCs/>
          <w:spacing w:val="-4"/>
          <w:sz w:val="28"/>
          <w:szCs w:val="28"/>
        </w:rPr>
        <w:t xml:space="preserve"> </w:t>
      </w:r>
      <w:r w:rsidR="00582CBE">
        <w:rPr>
          <w:iCs/>
          <w:spacing w:val="-4"/>
          <w:sz w:val="28"/>
          <w:szCs w:val="28"/>
        </w:rPr>
        <w:br/>
      </w:r>
      <w:r w:rsidRPr="00A370F9">
        <w:rPr>
          <w:b/>
          <w:i/>
          <w:iCs/>
          <w:spacing w:val="-4"/>
          <w:sz w:val="28"/>
          <w:szCs w:val="28"/>
          <w:u w:val="single"/>
        </w:rPr>
        <w:t xml:space="preserve">(-) </w:t>
      </w:r>
      <w:r w:rsidR="00E92A6D">
        <w:rPr>
          <w:b/>
          <w:i/>
          <w:iCs/>
          <w:spacing w:val="-4"/>
          <w:sz w:val="28"/>
          <w:szCs w:val="28"/>
          <w:u w:val="single"/>
        </w:rPr>
        <w:t>15 206,8</w:t>
      </w:r>
      <w:r w:rsidR="00912790" w:rsidRPr="00A370F9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DD60D3" w:rsidRPr="00A370F9">
        <w:rPr>
          <w:b/>
          <w:i/>
          <w:iCs/>
          <w:spacing w:val="-4"/>
          <w:sz w:val="28"/>
          <w:szCs w:val="28"/>
          <w:u w:val="single"/>
        </w:rPr>
        <w:t>тыс. рублей</w:t>
      </w:r>
      <w:r w:rsidRPr="00A370F9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Pr="000A3CF5">
        <w:rPr>
          <w:iCs/>
          <w:spacing w:val="-4"/>
          <w:sz w:val="28"/>
          <w:szCs w:val="28"/>
        </w:rPr>
        <w:t>- Возврат прочих остатков субсидий, субвенций и иных межбюджетных трансфертов, имеющих целевое назначение, прошлых</w:t>
      </w:r>
      <w:r w:rsidRPr="005B5AEE">
        <w:rPr>
          <w:iCs/>
          <w:spacing w:val="-4"/>
          <w:sz w:val="28"/>
          <w:szCs w:val="28"/>
        </w:rPr>
        <w:t xml:space="preserve"> лет из бюджетов городских округов</w:t>
      </w:r>
      <w:r w:rsidR="009D20E9">
        <w:rPr>
          <w:iCs/>
          <w:spacing w:val="-4"/>
          <w:sz w:val="28"/>
          <w:szCs w:val="28"/>
        </w:rPr>
        <w:t xml:space="preserve"> (приложение 1 к пояснительной записке)</w:t>
      </w:r>
      <w:r>
        <w:rPr>
          <w:iCs/>
          <w:spacing w:val="-4"/>
          <w:sz w:val="28"/>
          <w:szCs w:val="28"/>
        </w:rPr>
        <w:t>.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BE2035" w:rsidRPr="00BE2035">
        <w:rPr>
          <w:sz w:val="28"/>
          <w:szCs w:val="28"/>
        </w:rPr>
        <w:t>2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>3</w:t>
      </w:r>
      <w:r w:rsidR="00E92A6D">
        <w:rPr>
          <w:b/>
          <w:i/>
          <w:color w:val="000000" w:themeColor="text1"/>
          <w:sz w:val="28"/>
          <w:szCs w:val="28"/>
          <w:u w:val="single"/>
        </w:rPr>
        <w:t> 424 872,5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Pr="00582CBE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FC4EBB" w:rsidRPr="00582CBE" w:rsidRDefault="00FC4EBB" w:rsidP="00FC4EBB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582CBE">
        <w:rPr>
          <w:b/>
          <w:sz w:val="26"/>
          <w:szCs w:val="26"/>
        </w:rPr>
        <w:t>РАСХОДЫ</w:t>
      </w:r>
    </w:p>
    <w:p w:rsidR="00FC4EBB" w:rsidRPr="00582CBE" w:rsidRDefault="00FC4EBB" w:rsidP="00FC4EBB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</w:p>
    <w:p w:rsidR="00FC4EBB" w:rsidRPr="00934222" w:rsidRDefault="00FC4EBB" w:rsidP="00934222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582CBE">
        <w:rPr>
          <w:sz w:val="28"/>
          <w:szCs w:val="28"/>
        </w:rPr>
        <w:t xml:space="preserve">За </w:t>
      </w:r>
      <w:r w:rsidR="00582CBE" w:rsidRPr="00582CBE">
        <w:rPr>
          <w:sz w:val="28"/>
          <w:szCs w:val="28"/>
        </w:rPr>
        <w:t>счет остатка средств безвозмездных поступлений</w:t>
      </w:r>
      <w:r w:rsidRPr="00582CBE">
        <w:rPr>
          <w:sz w:val="28"/>
          <w:szCs w:val="28"/>
        </w:rPr>
        <w:t xml:space="preserve"> по состоянию на 01.01.2022 года, в соответствии со статьей 83 Бюджетного кодекса РФ на принятие новых видов расходных обязательств и на исполнение существующих расходов предусмотрены бюджетные ассигнования на общую сумму </w:t>
      </w:r>
      <w:r w:rsidR="00582CBE" w:rsidRPr="00582CBE">
        <w:rPr>
          <w:sz w:val="28"/>
          <w:szCs w:val="28"/>
        </w:rPr>
        <w:t>579</w:t>
      </w:r>
      <w:r w:rsidR="00582CBE">
        <w:rPr>
          <w:sz w:val="28"/>
          <w:szCs w:val="28"/>
          <w:lang w:val="en-US"/>
        </w:rPr>
        <w:t> </w:t>
      </w:r>
      <w:r w:rsidR="00582CBE" w:rsidRPr="00582CBE">
        <w:rPr>
          <w:sz w:val="28"/>
          <w:szCs w:val="28"/>
        </w:rPr>
        <w:t>015</w:t>
      </w:r>
      <w:r w:rsidR="00582CBE">
        <w:rPr>
          <w:sz w:val="28"/>
          <w:szCs w:val="28"/>
        </w:rPr>
        <w:t>,</w:t>
      </w:r>
      <w:r w:rsidR="00582CBE" w:rsidRPr="00582CBE">
        <w:rPr>
          <w:sz w:val="28"/>
          <w:szCs w:val="28"/>
        </w:rPr>
        <w:t>0</w:t>
      </w:r>
      <w:r w:rsidR="00582CBE">
        <w:rPr>
          <w:sz w:val="28"/>
          <w:szCs w:val="28"/>
        </w:rPr>
        <w:t xml:space="preserve"> тыс. рублей</w:t>
      </w:r>
      <w:r w:rsidRPr="00FC4EBB">
        <w:rPr>
          <w:sz w:val="28"/>
          <w:szCs w:val="28"/>
        </w:rPr>
        <w:t xml:space="preserve"> (средства ОАО «ЮНГ»)</w:t>
      </w:r>
      <w:r w:rsidR="00582CBE">
        <w:rPr>
          <w:sz w:val="28"/>
          <w:szCs w:val="28"/>
        </w:rPr>
        <w:t>,</w:t>
      </w:r>
      <w:r w:rsidRPr="00FC4EBB">
        <w:rPr>
          <w:sz w:val="28"/>
          <w:szCs w:val="28"/>
        </w:rPr>
        <w:t xml:space="preserve"> направлены на те же цели, определенные Договорами пожертвования</w:t>
      </w:r>
      <w:r w:rsidR="008E4B24">
        <w:rPr>
          <w:sz w:val="28"/>
          <w:szCs w:val="28"/>
        </w:rPr>
        <w:t xml:space="preserve"> (приложение 2 к пояснительной записке)</w:t>
      </w:r>
      <w:r w:rsidR="00934222">
        <w:rPr>
          <w:sz w:val="28"/>
          <w:szCs w:val="28"/>
        </w:rPr>
        <w:t>.</w:t>
      </w:r>
    </w:p>
    <w:p w:rsidR="008E4B24" w:rsidRDefault="008E4B24" w:rsidP="008E4B24">
      <w:pPr>
        <w:ind w:firstLine="709"/>
        <w:jc w:val="both"/>
        <w:rPr>
          <w:sz w:val="28"/>
          <w:szCs w:val="28"/>
        </w:rPr>
      </w:pPr>
      <w:r w:rsidRPr="008E4B24">
        <w:rPr>
          <w:sz w:val="28"/>
          <w:szCs w:val="28"/>
        </w:rPr>
        <w:t xml:space="preserve">За счет и источников покрытия дефицита бюджета в сумме </w:t>
      </w:r>
      <w:r>
        <w:rPr>
          <w:sz w:val="28"/>
          <w:szCs w:val="28"/>
        </w:rPr>
        <w:t>2 150,0</w:t>
      </w:r>
      <w:r w:rsidRPr="008E4B24">
        <w:rPr>
          <w:sz w:val="28"/>
          <w:szCs w:val="28"/>
        </w:rPr>
        <w:t xml:space="preserve"> тыс. рублей, в соответствии со статьей 83 Бюджетного ко</w:t>
      </w:r>
      <w:r>
        <w:rPr>
          <w:sz w:val="28"/>
          <w:szCs w:val="28"/>
        </w:rPr>
        <w:t>декса РФ, средства направляются на о</w:t>
      </w:r>
      <w:r w:rsidRPr="008E4B24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8E4B24">
        <w:rPr>
          <w:sz w:val="28"/>
          <w:szCs w:val="28"/>
        </w:rPr>
        <w:t xml:space="preserve"> мероприятий при осуществлении деятельности по обращ</w:t>
      </w:r>
      <w:r>
        <w:rPr>
          <w:sz w:val="28"/>
          <w:szCs w:val="28"/>
        </w:rPr>
        <w:t>ению с животными без владельцев</w:t>
      </w:r>
      <w:r w:rsidR="008E02A1">
        <w:rPr>
          <w:sz w:val="28"/>
          <w:szCs w:val="28"/>
        </w:rPr>
        <w:t xml:space="preserve"> (приложение 4 к пояснительной записке)</w:t>
      </w:r>
      <w:r>
        <w:rPr>
          <w:sz w:val="28"/>
          <w:szCs w:val="28"/>
        </w:rPr>
        <w:t>.</w:t>
      </w:r>
    </w:p>
    <w:p w:rsidR="00FC4EBB" w:rsidRPr="00FC4EBB" w:rsidRDefault="00FC4EBB" w:rsidP="00FC4EBB">
      <w:pPr>
        <w:ind w:firstLine="709"/>
        <w:jc w:val="both"/>
        <w:rPr>
          <w:sz w:val="28"/>
          <w:szCs w:val="28"/>
        </w:rPr>
      </w:pPr>
      <w:r w:rsidRPr="00FC4EBB">
        <w:rPr>
          <w:sz w:val="28"/>
          <w:szCs w:val="28"/>
        </w:rPr>
        <w:lastRenderedPageBreak/>
        <w:t>В ходе исполнения бюджета, в соответствии со статьей 217 Бюджетного кодекса Российской Федерации и пунктом 2</w:t>
      </w:r>
      <w:r w:rsidR="008E4B24">
        <w:rPr>
          <w:sz w:val="28"/>
          <w:szCs w:val="28"/>
        </w:rPr>
        <w:t>3</w:t>
      </w:r>
      <w:r w:rsidRPr="00FC4EBB">
        <w:rPr>
          <w:sz w:val="28"/>
          <w:szCs w:val="28"/>
        </w:rPr>
        <w:t xml:space="preserve"> решения Думы города Пыть-Яха от 1</w:t>
      </w:r>
      <w:r w:rsidR="008E4B24">
        <w:rPr>
          <w:sz w:val="28"/>
          <w:szCs w:val="28"/>
        </w:rPr>
        <w:t>0</w:t>
      </w:r>
      <w:r w:rsidRPr="00FC4EBB">
        <w:rPr>
          <w:sz w:val="28"/>
          <w:szCs w:val="28"/>
        </w:rPr>
        <w:t>.12.202</w:t>
      </w:r>
      <w:r w:rsidR="008E4B24">
        <w:rPr>
          <w:sz w:val="28"/>
          <w:szCs w:val="28"/>
        </w:rPr>
        <w:t>1</w:t>
      </w:r>
      <w:r w:rsidRPr="00FC4EBB">
        <w:rPr>
          <w:sz w:val="28"/>
          <w:szCs w:val="28"/>
        </w:rPr>
        <w:t xml:space="preserve"> № </w:t>
      </w:r>
      <w:r w:rsidR="008E4B24">
        <w:rPr>
          <w:sz w:val="28"/>
          <w:szCs w:val="28"/>
        </w:rPr>
        <w:t>32</w:t>
      </w:r>
      <w:r w:rsidRPr="00FC4EBB">
        <w:rPr>
          <w:sz w:val="28"/>
          <w:szCs w:val="28"/>
        </w:rPr>
        <w:t xml:space="preserve"> «О бюджете города Пыть-Яха на 202</w:t>
      </w:r>
      <w:r w:rsidR="008E4B24">
        <w:rPr>
          <w:sz w:val="28"/>
          <w:szCs w:val="28"/>
        </w:rPr>
        <w:t>2</w:t>
      </w:r>
      <w:r w:rsidRPr="00FC4EBB">
        <w:rPr>
          <w:sz w:val="28"/>
          <w:szCs w:val="28"/>
        </w:rPr>
        <w:t xml:space="preserve"> год и на плановый период 202</w:t>
      </w:r>
      <w:r w:rsidR="008E4B24">
        <w:rPr>
          <w:sz w:val="28"/>
          <w:szCs w:val="28"/>
        </w:rPr>
        <w:t>3</w:t>
      </w:r>
      <w:r w:rsidRPr="00FC4EBB">
        <w:rPr>
          <w:sz w:val="28"/>
          <w:szCs w:val="28"/>
        </w:rPr>
        <w:t xml:space="preserve"> и 202</w:t>
      </w:r>
      <w:r w:rsidR="008E4B24">
        <w:rPr>
          <w:sz w:val="28"/>
          <w:szCs w:val="28"/>
        </w:rPr>
        <w:t>4</w:t>
      </w:r>
      <w:r w:rsidRPr="00FC4EBB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расходные обязательства. </w:t>
      </w:r>
    </w:p>
    <w:p w:rsidR="00FC4EBB" w:rsidRPr="00FC4EBB" w:rsidRDefault="00FC4EBB" w:rsidP="00FC4EBB">
      <w:pPr>
        <w:ind w:firstLine="709"/>
        <w:jc w:val="both"/>
        <w:rPr>
          <w:sz w:val="28"/>
          <w:szCs w:val="28"/>
        </w:rPr>
      </w:pPr>
    </w:p>
    <w:p w:rsidR="00FC4EBB" w:rsidRPr="00FC4EBB" w:rsidRDefault="00FC4EBB" w:rsidP="00FC4EB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C4EBB">
        <w:rPr>
          <w:sz w:val="28"/>
          <w:szCs w:val="28"/>
        </w:rPr>
        <w:t>Всего с учетом вышеуказанных уточнений и корректировки в разрезе источников финансирования, сумма расходов бюджета города Пыть-Яха на 202</w:t>
      </w:r>
      <w:r w:rsidR="00D17B4E" w:rsidRPr="00D17B4E">
        <w:rPr>
          <w:sz w:val="28"/>
          <w:szCs w:val="28"/>
        </w:rPr>
        <w:t>2</w:t>
      </w:r>
      <w:r w:rsidRPr="00FC4EBB">
        <w:rPr>
          <w:sz w:val="28"/>
          <w:szCs w:val="28"/>
        </w:rPr>
        <w:t xml:space="preserve"> год составит </w:t>
      </w:r>
      <w:r w:rsidR="00D17B4E" w:rsidRPr="00D17B4E">
        <w:rPr>
          <w:b/>
          <w:sz w:val="28"/>
          <w:szCs w:val="28"/>
        </w:rPr>
        <w:t>4</w:t>
      </w:r>
      <w:r w:rsidR="00D17B4E">
        <w:rPr>
          <w:b/>
          <w:sz w:val="28"/>
          <w:szCs w:val="28"/>
          <w:lang w:val="en-US"/>
        </w:rPr>
        <w:t> </w:t>
      </w:r>
      <w:r w:rsidR="00D17B4E" w:rsidRPr="00D17B4E">
        <w:rPr>
          <w:b/>
          <w:sz w:val="28"/>
          <w:szCs w:val="28"/>
        </w:rPr>
        <w:t>062</w:t>
      </w:r>
      <w:r w:rsidR="00D17B4E">
        <w:rPr>
          <w:b/>
          <w:sz w:val="28"/>
          <w:szCs w:val="28"/>
          <w:lang w:val="en-US"/>
        </w:rPr>
        <w:t> </w:t>
      </w:r>
      <w:r w:rsidR="00D17B4E" w:rsidRPr="00D17B4E">
        <w:rPr>
          <w:b/>
          <w:sz w:val="28"/>
          <w:szCs w:val="28"/>
        </w:rPr>
        <w:t>056</w:t>
      </w:r>
      <w:r w:rsidR="00D17B4E">
        <w:rPr>
          <w:b/>
          <w:sz w:val="28"/>
          <w:szCs w:val="28"/>
        </w:rPr>
        <w:t>,</w:t>
      </w:r>
      <w:r w:rsidR="00D17B4E" w:rsidRPr="00D17B4E">
        <w:rPr>
          <w:b/>
          <w:sz w:val="28"/>
          <w:szCs w:val="28"/>
        </w:rPr>
        <w:t>8</w:t>
      </w:r>
      <w:r w:rsidRPr="00FC4EBB">
        <w:rPr>
          <w:b/>
          <w:sz w:val="28"/>
          <w:szCs w:val="28"/>
        </w:rPr>
        <w:t xml:space="preserve"> </w:t>
      </w:r>
      <w:r w:rsidRPr="00FC4EBB">
        <w:rPr>
          <w:sz w:val="28"/>
          <w:szCs w:val="28"/>
        </w:rPr>
        <w:t>тыс. рублей.</w:t>
      </w:r>
    </w:p>
    <w:p w:rsidR="00FC4EBB" w:rsidRPr="00FC4EBB" w:rsidRDefault="00FC4EBB" w:rsidP="00FC4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4EBB" w:rsidRPr="00FC4EBB" w:rsidRDefault="00FC4EBB" w:rsidP="00FC4EB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C4EBB">
        <w:rPr>
          <w:b/>
          <w:sz w:val="28"/>
          <w:szCs w:val="28"/>
        </w:rPr>
        <w:t>Источники финансирования дефицита бюджета</w:t>
      </w:r>
    </w:p>
    <w:p w:rsidR="00FC4EBB" w:rsidRPr="00FC4EBB" w:rsidRDefault="00FC4EBB" w:rsidP="00FC4E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EBB">
        <w:rPr>
          <w:sz w:val="28"/>
          <w:szCs w:val="28"/>
        </w:rPr>
        <w:t xml:space="preserve">Дефицит бюджета в ходе корректировки доходной и расходной части бюджета изменился и составил </w:t>
      </w:r>
      <w:r w:rsidR="00D17B4E">
        <w:rPr>
          <w:b/>
          <w:sz w:val="28"/>
          <w:szCs w:val="28"/>
        </w:rPr>
        <w:t>637 184,</w:t>
      </w:r>
      <w:r w:rsidR="000D745F">
        <w:rPr>
          <w:b/>
          <w:sz w:val="28"/>
          <w:szCs w:val="28"/>
        </w:rPr>
        <w:t>3</w:t>
      </w:r>
      <w:r w:rsidRPr="00FC4EBB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</w:t>
      </w:r>
      <w:bookmarkStart w:id="0" w:name="_GoBack"/>
      <w:bookmarkEnd w:id="0"/>
      <w:r w:rsidRPr="00FC4EBB">
        <w:rPr>
          <w:sz w:val="28"/>
          <w:szCs w:val="28"/>
        </w:rPr>
        <w:t>ета остатков средств на счетах</w:t>
      </w:r>
      <w:r w:rsidR="00696F0E">
        <w:rPr>
          <w:sz w:val="28"/>
          <w:szCs w:val="28"/>
        </w:rPr>
        <w:t xml:space="preserve"> (приложение 3 к пояснительной записке)</w:t>
      </w:r>
      <w:r w:rsidRPr="00FC4EBB">
        <w:rPr>
          <w:sz w:val="28"/>
          <w:szCs w:val="28"/>
        </w:rPr>
        <w:t>.</w:t>
      </w:r>
    </w:p>
    <w:p w:rsidR="00D17B4E" w:rsidRDefault="00D17B4E" w:rsidP="00D17B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7B4E" w:rsidRDefault="00D17B4E" w:rsidP="00D17B4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36FBF">
        <w:rPr>
          <w:color w:val="000000" w:themeColor="text1"/>
          <w:sz w:val="28"/>
          <w:szCs w:val="28"/>
        </w:rPr>
        <w:t xml:space="preserve">В связи с внесением изменений, касающихся объема </w:t>
      </w:r>
      <w:r w:rsidRPr="00B0768B">
        <w:rPr>
          <w:color w:val="000000" w:themeColor="text1"/>
          <w:sz w:val="28"/>
          <w:szCs w:val="28"/>
        </w:rPr>
        <w:t xml:space="preserve">доходов и расходов бюджета </w:t>
      </w:r>
      <w:r>
        <w:rPr>
          <w:color w:val="000000" w:themeColor="text1"/>
          <w:sz w:val="28"/>
          <w:szCs w:val="28"/>
        </w:rPr>
        <w:t>города</w:t>
      </w:r>
      <w:r w:rsidRPr="00B0768B">
        <w:rPr>
          <w:color w:val="000000" w:themeColor="text1"/>
          <w:sz w:val="28"/>
          <w:szCs w:val="28"/>
        </w:rPr>
        <w:t xml:space="preserve">, изменены: </w:t>
      </w:r>
      <w:r>
        <w:rPr>
          <w:b/>
          <w:color w:val="000000" w:themeColor="text1"/>
          <w:sz w:val="28"/>
          <w:szCs w:val="28"/>
        </w:rPr>
        <w:t>пункты</w:t>
      </w:r>
      <w:r w:rsidRPr="00B0768B">
        <w:rPr>
          <w:b/>
          <w:color w:val="000000" w:themeColor="text1"/>
          <w:sz w:val="28"/>
          <w:szCs w:val="28"/>
        </w:rPr>
        <w:t xml:space="preserve"> 1</w:t>
      </w:r>
      <w:r w:rsidRPr="00B0768B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6024DD">
        <w:rPr>
          <w:b/>
          <w:color w:val="000000" w:themeColor="text1"/>
          <w:sz w:val="28"/>
          <w:szCs w:val="28"/>
        </w:rPr>
        <w:t xml:space="preserve">13, </w:t>
      </w:r>
      <w:r>
        <w:rPr>
          <w:b/>
          <w:color w:val="000000" w:themeColor="text1"/>
          <w:sz w:val="28"/>
          <w:szCs w:val="28"/>
        </w:rPr>
        <w:t>18,</w:t>
      </w:r>
      <w:r w:rsidRPr="006024DD">
        <w:rPr>
          <w:b/>
          <w:color w:val="000000" w:themeColor="text1"/>
          <w:sz w:val="28"/>
          <w:szCs w:val="28"/>
        </w:rPr>
        <w:t xml:space="preserve"> 2</w:t>
      </w:r>
      <w:r>
        <w:rPr>
          <w:b/>
          <w:color w:val="000000" w:themeColor="text1"/>
          <w:sz w:val="28"/>
          <w:szCs w:val="28"/>
        </w:rPr>
        <w:t xml:space="preserve">4 Решения и </w:t>
      </w:r>
      <w:r w:rsidRPr="00B0768B">
        <w:rPr>
          <w:b/>
          <w:color w:val="000000" w:themeColor="text1"/>
          <w:sz w:val="28"/>
          <w:szCs w:val="28"/>
        </w:rPr>
        <w:t>приложения</w:t>
      </w:r>
      <w:r>
        <w:rPr>
          <w:b/>
          <w:color w:val="000000" w:themeColor="text1"/>
          <w:sz w:val="28"/>
          <w:szCs w:val="28"/>
        </w:rPr>
        <w:t xml:space="preserve"> к решению</w:t>
      </w:r>
      <w:r w:rsidRPr="00B0768B">
        <w:rPr>
          <w:b/>
          <w:color w:val="000000" w:themeColor="text1"/>
          <w:sz w:val="28"/>
          <w:szCs w:val="28"/>
        </w:rPr>
        <w:t xml:space="preserve"> 1,</w:t>
      </w:r>
      <w:r>
        <w:rPr>
          <w:b/>
          <w:color w:val="000000" w:themeColor="text1"/>
          <w:sz w:val="28"/>
          <w:szCs w:val="28"/>
        </w:rPr>
        <w:t xml:space="preserve"> 3, 5, 7, 9, 11, 13, 15.</w:t>
      </w:r>
    </w:p>
    <w:p w:rsidR="00FC4EBB" w:rsidRPr="00D17B4E" w:rsidRDefault="00FC4EBB" w:rsidP="001871C2">
      <w:pPr>
        <w:ind w:firstLine="709"/>
        <w:jc w:val="both"/>
        <w:rPr>
          <w:sz w:val="28"/>
          <w:szCs w:val="28"/>
        </w:rPr>
      </w:pPr>
    </w:p>
    <w:p w:rsidR="00FC4EBB" w:rsidRPr="00D17B4E" w:rsidRDefault="00FC4EBB" w:rsidP="001871C2">
      <w:pPr>
        <w:ind w:firstLine="709"/>
        <w:jc w:val="both"/>
        <w:rPr>
          <w:sz w:val="28"/>
          <w:szCs w:val="28"/>
        </w:rPr>
      </w:pPr>
    </w:p>
    <w:p w:rsidR="002B08A4" w:rsidRPr="00D17B4E" w:rsidRDefault="002B08A4" w:rsidP="00377169">
      <w:pPr>
        <w:tabs>
          <w:tab w:val="left" w:pos="900"/>
          <w:tab w:val="left" w:pos="1080"/>
        </w:tabs>
        <w:ind w:firstLine="709"/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председателя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Комитета по финансам </w:t>
      </w: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Баляева Е.Г.</w:t>
      </w:r>
    </w:p>
    <w:p w:rsidR="00666BEF" w:rsidRPr="00EA5774" w:rsidRDefault="00944A15" w:rsidP="008A4A31">
      <w:pPr>
        <w:rPr>
          <w:sz w:val="22"/>
          <w:szCs w:val="22"/>
          <w:highlight w:val="yellow"/>
        </w:rPr>
      </w:pPr>
      <w:r w:rsidRPr="00944A15">
        <w:rPr>
          <w:color w:val="000000"/>
          <w:sz w:val="22"/>
          <w:szCs w:val="22"/>
        </w:rPr>
        <w:t>42 23 26</w:t>
      </w:r>
    </w:p>
    <w:sectPr w:rsidR="00666BEF" w:rsidRPr="00EA5774" w:rsidSect="00D17B4E">
      <w:headerReference w:type="default" r:id="rId8"/>
      <w:type w:val="continuous"/>
      <w:pgSz w:w="11906" w:h="16838"/>
      <w:pgMar w:top="1134" w:right="851" w:bottom="1134" w:left="1701" w:header="709" w:footer="709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D44D39" w:rsidRPr="00D17B4E" w:rsidRDefault="00D44D39">
        <w:pPr>
          <w:pStyle w:val="a5"/>
          <w:jc w:val="right"/>
          <w:rPr>
            <w:rFonts w:asciiTheme="minorHAnsi" w:hAnsiTheme="minorHAnsi" w:cstheme="minorHAnsi"/>
            <w:sz w:val="22"/>
            <w:szCs w:val="22"/>
          </w:rPr>
        </w:pPr>
        <w:r w:rsidRPr="00D17B4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17B4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D17B4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D745F">
          <w:rPr>
            <w:rFonts w:asciiTheme="minorHAnsi" w:hAnsiTheme="minorHAnsi" w:cstheme="minorHAnsi"/>
            <w:noProof/>
            <w:sz w:val="22"/>
            <w:szCs w:val="22"/>
          </w:rPr>
          <w:t>124</w:t>
        </w:r>
        <w:r w:rsidRPr="00D17B4E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1EEB"/>
    <w:rsid w:val="00017FE2"/>
    <w:rsid w:val="00020FD3"/>
    <w:rsid w:val="000225B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D745F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7BF0"/>
    <w:rsid w:val="001D7BF9"/>
    <w:rsid w:val="001F0BE8"/>
    <w:rsid w:val="001F5722"/>
    <w:rsid w:val="00216222"/>
    <w:rsid w:val="00221500"/>
    <w:rsid w:val="0024176F"/>
    <w:rsid w:val="00244AE4"/>
    <w:rsid w:val="00246610"/>
    <w:rsid w:val="00257D59"/>
    <w:rsid w:val="00261A62"/>
    <w:rsid w:val="002937A6"/>
    <w:rsid w:val="002A3CF2"/>
    <w:rsid w:val="002A429E"/>
    <w:rsid w:val="002B08A4"/>
    <w:rsid w:val="002B3DE6"/>
    <w:rsid w:val="002D4EA3"/>
    <w:rsid w:val="002E3D59"/>
    <w:rsid w:val="00303E1D"/>
    <w:rsid w:val="00307E66"/>
    <w:rsid w:val="00312A36"/>
    <w:rsid w:val="00314E9B"/>
    <w:rsid w:val="00321EC0"/>
    <w:rsid w:val="00340205"/>
    <w:rsid w:val="003456F9"/>
    <w:rsid w:val="00350FD8"/>
    <w:rsid w:val="003621AB"/>
    <w:rsid w:val="0036689F"/>
    <w:rsid w:val="00371C0B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28C3"/>
    <w:rsid w:val="003C32CB"/>
    <w:rsid w:val="003C3719"/>
    <w:rsid w:val="003C5473"/>
    <w:rsid w:val="003D4925"/>
    <w:rsid w:val="003E05F3"/>
    <w:rsid w:val="003E22F8"/>
    <w:rsid w:val="00402596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78D3"/>
    <w:rsid w:val="00454382"/>
    <w:rsid w:val="004605FB"/>
    <w:rsid w:val="00462A9D"/>
    <w:rsid w:val="004661C5"/>
    <w:rsid w:val="00466E3E"/>
    <w:rsid w:val="004761E1"/>
    <w:rsid w:val="00490E38"/>
    <w:rsid w:val="004A194E"/>
    <w:rsid w:val="004A70AE"/>
    <w:rsid w:val="004B6B6A"/>
    <w:rsid w:val="004C1410"/>
    <w:rsid w:val="004C4A62"/>
    <w:rsid w:val="004D0B33"/>
    <w:rsid w:val="004E05ED"/>
    <w:rsid w:val="004E2BFA"/>
    <w:rsid w:val="004E59EC"/>
    <w:rsid w:val="00505F73"/>
    <w:rsid w:val="00514D3C"/>
    <w:rsid w:val="005374AD"/>
    <w:rsid w:val="00543378"/>
    <w:rsid w:val="00550D4B"/>
    <w:rsid w:val="005515C0"/>
    <w:rsid w:val="00552067"/>
    <w:rsid w:val="005550C4"/>
    <w:rsid w:val="00562727"/>
    <w:rsid w:val="00582CBE"/>
    <w:rsid w:val="00592125"/>
    <w:rsid w:val="005968BF"/>
    <w:rsid w:val="005A634E"/>
    <w:rsid w:val="005B59D1"/>
    <w:rsid w:val="005B5AEE"/>
    <w:rsid w:val="005D2ED4"/>
    <w:rsid w:val="005D422E"/>
    <w:rsid w:val="005D44EE"/>
    <w:rsid w:val="005E6D79"/>
    <w:rsid w:val="005F2197"/>
    <w:rsid w:val="005F4717"/>
    <w:rsid w:val="0060141D"/>
    <w:rsid w:val="00601DD0"/>
    <w:rsid w:val="00605554"/>
    <w:rsid w:val="00615A84"/>
    <w:rsid w:val="0061654A"/>
    <w:rsid w:val="00616CF9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92499"/>
    <w:rsid w:val="00692C9F"/>
    <w:rsid w:val="00696F0E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375E4"/>
    <w:rsid w:val="00766A22"/>
    <w:rsid w:val="0077734E"/>
    <w:rsid w:val="00791EE0"/>
    <w:rsid w:val="007C11DF"/>
    <w:rsid w:val="007D1822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7462"/>
    <w:rsid w:val="0082785D"/>
    <w:rsid w:val="00842711"/>
    <w:rsid w:val="00842AAD"/>
    <w:rsid w:val="008506FA"/>
    <w:rsid w:val="00863E9A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02A1"/>
    <w:rsid w:val="008E2454"/>
    <w:rsid w:val="008E4B24"/>
    <w:rsid w:val="008F34B9"/>
    <w:rsid w:val="0090428A"/>
    <w:rsid w:val="00906370"/>
    <w:rsid w:val="00912790"/>
    <w:rsid w:val="00912E22"/>
    <w:rsid w:val="00926006"/>
    <w:rsid w:val="00927235"/>
    <w:rsid w:val="00931470"/>
    <w:rsid w:val="0093343F"/>
    <w:rsid w:val="00934222"/>
    <w:rsid w:val="00937A5E"/>
    <w:rsid w:val="00941E1F"/>
    <w:rsid w:val="00941F3A"/>
    <w:rsid w:val="00942188"/>
    <w:rsid w:val="00944A15"/>
    <w:rsid w:val="009477B4"/>
    <w:rsid w:val="009519B2"/>
    <w:rsid w:val="00956FBD"/>
    <w:rsid w:val="0096466A"/>
    <w:rsid w:val="00983810"/>
    <w:rsid w:val="00987BE8"/>
    <w:rsid w:val="0099329C"/>
    <w:rsid w:val="009A0091"/>
    <w:rsid w:val="009A0CF8"/>
    <w:rsid w:val="009A53C4"/>
    <w:rsid w:val="009B4F42"/>
    <w:rsid w:val="009B567D"/>
    <w:rsid w:val="009D01C6"/>
    <w:rsid w:val="009D20E9"/>
    <w:rsid w:val="009D26FE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70F9"/>
    <w:rsid w:val="00A54843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7FD7"/>
    <w:rsid w:val="00AF33C6"/>
    <w:rsid w:val="00AF3E6C"/>
    <w:rsid w:val="00AF6BEC"/>
    <w:rsid w:val="00B15D5C"/>
    <w:rsid w:val="00B267BE"/>
    <w:rsid w:val="00B26F8C"/>
    <w:rsid w:val="00B50648"/>
    <w:rsid w:val="00B62EED"/>
    <w:rsid w:val="00B66619"/>
    <w:rsid w:val="00B82132"/>
    <w:rsid w:val="00B959F6"/>
    <w:rsid w:val="00BA7D81"/>
    <w:rsid w:val="00BB5EF0"/>
    <w:rsid w:val="00BC187E"/>
    <w:rsid w:val="00BC7184"/>
    <w:rsid w:val="00BD143C"/>
    <w:rsid w:val="00BE2035"/>
    <w:rsid w:val="00BF58AA"/>
    <w:rsid w:val="00C039BD"/>
    <w:rsid w:val="00C128C4"/>
    <w:rsid w:val="00C15247"/>
    <w:rsid w:val="00C2658A"/>
    <w:rsid w:val="00C308B5"/>
    <w:rsid w:val="00C57BC9"/>
    <w:rsid w:val="00C61A43"/>
    <w:rsid w:val="00C92CED"/>
    <w:rsid w:val="00C95993"/>
    <w:rsid w:val="00CA156D"/>
    <w:rsid w:val="00CA2E1C"/>
    <w:rsid w:val="00CA6D87"/>
    <w:rsid w:val="00CA7D6F"/>
    <w:rsid w:val="00CB28BB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17B4E"/>
    <w:rsid w:val="00D219CA"/>
    <w:rsid w:val="00D3390D"/>
    <w:rsid w:val="00D33B5E"/>
    <w:rsid w:val="00D42605"/>
    <w:rsid w:val="00D44D39"/>
    <w:rsid w:val="00D678C8"/>
    <w:rsid w:val="00D67C4E"/>
    <w:rsid w:val="00D756EA"/>
    <w:rsid w:val="00D779C7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2A6D"/>
    <w:rsid w:val="00E95379"/>
    <w:rsid w:val="00E96F27"/>
    <w:rsid w:val="00EA5774"/>
    <w:rsid w:val="00EB4E40"/>
    <w:rsid w:val="00EB543D"/>
    <w:rsid w:val="00EC544B"/>
    <w:rsid w:val="00EE3C81"/>
    <w:rsid w:val="00EE4A5E"/>
    <w:rsid w:val="00EF61BB"/>
    <w:rsid w:val="00F01017"/>
    <w:rsid w:val="00F10A72"/>
    <w:rsid w:val="00F11CD8"/>
    <w:rsid w:val="00F21210"/>
    <w:rsid w:val="00F23EB9"/>
    <w:rsid w:val="00F278D1"/>
    <w:rsid w:val="00F43F66"/>
    <w:rsid w:val="00F44D79"/>
    <w:rsid w:val="00F473C7"/>
    <w:rsid w:val="00F67D0A"/>
    <w:rsid w:val="00F7144A"/>
    <w:rsid w:val="00F72179"/>
    <w:rsid w:val="00F82354"/>
    <w:rsid w:val="00F87A99"/>
    <w:rsid w:val="00F9616A"/>
    <w:rsid w:val="00FA199D"/>
    <w:rsid w:val="00FA2738"/>
    <w:rsid w:val="00FA712A"/>
    <w:rsid w:val="00FC4EBB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966D-E653-4817-907E-03285117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224</cp:revision>
  <cp:lastPrinted>2022-01-24T05:47:00Z</cp:lastPrinted>
  <dcterms:created xsi:type="dcterms:W3CDTF">2019-12-12T05:46:00Z</dcterms:created>
  <dcterms:modified xsi:type="dcterms:W3CDTF">2022-01-24T07:14:00Z</dcterms:modified>
</cp:coreProperties>
</file>